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AC0" w14:textId="4694007B" w:rsidR="00550DD5" w:rsidRPr="009949DB" w:rsidRDefault="00550DD5" w:rsidP="00E9605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 xml:space="preserve">Załącznik nr </w:t>
      </w:r>
      <w:r w:rsidR="00E9605B">
        <w:rPr>
          <w:i/>
          <w:iCs/>
          <w:sz w:val="22"/>
          <w:szCs w:val="22"/>
        </w:rPr>
        <w:t>1</w:t>
      </w:r>
      <w:r w:rsidRPr="009949DB">
        <w:rPr>
          <w:i/>
          <w:iCs/>
          <w:sz w:val="22"/>
          <w:szCs w:val="22"/>
        </w:rPr>
        <w:t xml:space="preserve">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1D694CA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Telefon:</w:t>
      </w: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55D2C7AB" w14:textId="32354F94" w:rsidR="00550DD5" w:rsidRPr="00F17064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  <w:r w:rsidRPr="009949DB">
        <w:rPr>
          <w:sz w:val="23"/>
          <w:szCs w:val="23"/>
        </w:rPr>
        <w:t>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0AF7A17E" w14:textId="2C3E26E3" w:rsidR="00550DD5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Gmina Stara Błotnica</w:t>
      </w:r>
    </w:p>
    <w:p w14:paraId="79758361" w14:textId="6588E510" w:rsidR="000838BF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Stara Błotnica 46</w:t>
      </w:r>
    </w:p>
    <w:p w14:paraId="676695AC" w14:textId="097C4AF2" w:rsidR="000838BF" w:rsidRPr="001E54D8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26-806 Stara Błotnica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03D7EBFC" w14:textId="47CC217C" w:rsidR="004058E8" w:rsidRPr="0069469E" w:rsidRDefault="004058E8" w:rsidP="005108A6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69469E">
        <w:rPr>
          <w:b/>
          <w:color w:val="000000" w:themeColor="text1"/>
          <w:szCs w:val="24"/>
        </w:rPr>
        <w:t>„</w:t>
      </w:r>
      <w:r w:rsidR="00E9605B">
        <w:rPr>
          <w:b/>
          <w:color w:val="000000" w:themeColor="text1"/>
          <w:szCs w:val="24"/>
        </w:rPr>
        <w:t>Zmiana sposobu użytkowania budynku dawnej szkoły na Świetlicę Wiejską w miejscowości Pierzchnia</w:t>
      </w:r>
      <w:r w:rsidRPr="0069469E">
        <w:rPr>
          <w:b/>
          <w:color w:val="000000" w:themeColor="text1"/>
          <w:szCs w:val="24"/>
        </w:rPr>
        <w:t>”</w:t>
      </w:r>
    </w:p>
    <w:p w14:paraId="28F86449" w14:textId="0D84E1B7" w:rsidR="00550DD5" w:rsidRPr="00132D3F" w:rsidRDefault="00550DD5" w:rsidP="005108A6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69469E">
        <w:rPr>
          <w:color w:val="000000"/>
          <w:sz w:val="23"/>
          <w:szCs w:val="23"/>
        </w:rPr>
        <w:t>Oferujemy wykonanie przedmiotu zamówienia, zgodnie z Opisem przedmiotu zamówienia</w:t>
      </w:r>
      <w:r w:rsidRPr="009949DB">
        <w:rPr>
          <w:color w:val="000000"/>
          <w:sz w:val="23"/>
          <w:szCs w:val="23"/>
        </w:rPr>
        <w:t xml:space="preserve">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1592C1FE" w:rsidR="00550DD5" w:rsidRPr="009949DB" w:rsidRDefault="0069469E" w:rsidP="005108A6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…………………..………….….. zł brutto( słownie………………………………)  w tym ……………………………….. ( VAT) , netto ……………………………….( słownie netto) </w:t>
      </w:r>
    </w:p>
    <w:p w14:paraId="48E43881" w14:textId="57142EE8" w:rsidR="00550DD5" w:rsidRPr="009949DB" w:rsidRDefault="00550DD5" w:rsidP="005108A6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F61B9A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052DBE7A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</w:t>
      </w:r>
      <w:r w:rsidR="009F543E" w:rsidRPr="0069469E">
        <w:rPr>
          <w:sz w:val="23"/>
          <w:szCs w:val="23"/>
        </w:rPr>
        <w:t xml:space="preserve">wykonywaniu </w:t>
      </w:r>
      <w:r w:rsidR="000838BF" w:rsidRPr="0069469E">
        <w:rPr>
          <w:sz w:val="23"/>
          <w:szCs w:val="23"/>
        </w:rPr>
        <w:t>robót budowlanych</w:t>
      </w:r>
      <w:r w:rsidR="009F543E" w:rsidRPr="0069469E">
        <w:rPr>
          <w:sz w:val="23"/>
          <w:szCs w:val="23"/>
        </w:rPr>
        <w:t>,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lastRenderedPageBreak/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5B6F55FB" w:rsidR="00550DD5" w:rsidRPr="005B67FE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, tj. do </w:t>
      </w:r>
      <w:r w:rsidR="009F543E" w:rsidRPr="0069469E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dnia</w:t>
      </w:r>
      <w:r w:rsidR="00DD48F9" w:rsidRPr="0069469E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FD0E46">
        <w:rPr>
          <w:rFonts w:ascii="Times New Roman" w:hAnsi="Times New Roman"/>
          <w:b/>
          <w:spacing w:val="-6"/>
          <w:w w:val="104"/>
          <w:sz w:val="23"/>
          <w:szCs w:val="23"/>
        </w:rPr>
        <w:t>2</w:t>
      </w:r>
      <w:r w:rsidR="00B3454E">
        <w:rPr>
          <w:rFonts w:ascii="Times New Roman" w:hAnsi="Times New Roman"/>
          <w:b/>
          <w:spacing w:val="-6"/>
          <w:w w:val="104"/>
          <w:sz w:val="23"/>
          <w:szCs w:val="23"/>
        </w:rPr>
        <w:t>6</w:t>
      </w:r>
      <w:r w:rsidR="00FD0E46">
        <w:rPr>
          <w:rFonts w:ascii="Times New Roman" w:hAnsi="Times New Roman"/>
          <w:b/>
          <w:spacing w:val="-6"/>
          <w:w w:val="104"/>
          <w:sz w:val="23"/>
          <w:szCs w:val="23"/>
        </w:rPr>
        <w:t>.03.</w:t>
      </w:r>
      <w:r w:rsidR="00D3710C" w:rsidRPr="00332D39">
        <w:rPr>
          <w:rFonts w:ascii="Times New Roman" w:hAnsi="Times New Roman"/>
          <w:b/>
          <w:spacing w:val="-6"/>
          <w:w w:val="104"/>
          <w:sz w:val="23"/>
          <w:szCs w:val="23"/>
        </w:rPr>
        <w:t>202</w:t>
      </w:r>
      <w:r w:rsidR="00332D39">
        <w:rPr>
          <w:rFonts w:ascii="Times New Roman" w:hAnsi="Times New Roman"/>
          <w:b/>
          <w:spacing w:val="-6"/>
          <w:w w:val="104"/>
          <w:sz w:val="23"/>
          <w:szCs w:val="23"/>
        </w:rPr>
        <w:t>4</w:t>
      </w:r>
      <w:r w:rsidR="00E712FB" w:rsidRPr="00332D39">
        <w:rPr>
          <w:rFonts w:ascii="Times New Roman" w:hAnsi="Times New Roman"/>
          <w:b/>
          <w:spacing w:val="-6"/>
          <w:w w:val="104"/>
          <w:sz w:val="23"/>
          <w:szCs w:val="23"/>
        </w:rPr>
        <w:t xml:space="preserve"> r</w:t>
      </w:r>
      <w:r w:rsidR="00E712FB" w:rsidRPr="0069469E">
        <w:rPr>
          <w:rFonts w:ascii="Times New Roman" w:hAnsi="Times New Roman"/>
          <w:b/>
          <w:spacing w:val="-6"/>
          <w:w w:val="104"/>
          <w:sz w:val="23"/>
          <w:szCs w:val="23"/>
        </w:rPr>
        <w:t>.</w:t>
      </w:r>
    </w:p>
    <w:p w14:paraId="16DB5C09" w14:textId="215581A6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</w:t>
      </w:r>
      <w:r w:rsidR="005B67FE">
        <w:rPr>
          <w:rFonts w:ascii="Times New Roman" w:hAnsi="Times New Roman"/>
          <w:color w:val="000000"/>
          <w:sz w:val="23"/>
          <w:szCs w:val="23"/>
        </w:rPr>
        <w:br/>
        <w:t xml:space="preserve">się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876812855">
    <w:abstractNumId w:val="2"/>
  </w:num>
  <w:num w:numId="2" w16cid:durableId="606541300">
    <w:abstractNumId w:val="3"/>
  </w:num>
  <w:num w:numId="3" w16cid:durableId="522213693">
    <w:abstractNumId w:val="0"/>
  </w:num>
  <w:num w:numId="4" w16cid:durableId="84327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838BF"/>
    <w:rsid w:val="00132D3F"/>
    <w:rsid w:val="001E54D8"/>
    <w:rsid w:val="0029511C"/>
    <w:rsid w:val="00332D39"/>
    <w:rsid w:val="00397716"/>
    <w:rsid w:val="004058E8"/>
    <w:rsid w:val="00416EA0"/>
    <w:rsid w:val="004331F4"/>
    <w:rsid w:val="004A7C1C"/>
    <w:rsid w:val="005108A6"/>
    <w:rsid w:val="00550DD5"/>
    <w:rsid w:val="005B67FE"/>
    <w:rsid w:val="0069469E"/>
    <w:rsid w:val="006F2BF6"/>
    <w:rsid w:val="00782648"/>
    <w:rsid w:val="00790BC7"/>
    <w:rsid w:val="007B18A5"/>
    <w:rsid w:val="009949DB"/>
    <w:rsid w:val="009F543E"/>
    <w:rsid w:val="00A0777A"/>
    <w:rsid w:val="00A726BD"/>
    <w:rsid w:val="00B06004"/>
    <w:rsid w:val="00B10D6A"/>
    <w:rsid w:val="00B23B0A"/>
    <w:rsid w:val="00B3454E"/>
    <w:rsid w:val="00B3632C"/>
    <w:rsid w:val="00B50EE7"/>
    <w:rsid w:val="00B630A7"/>
    <w:rsid w:val="00B93D11"/>
    <w:rsid w:val="00C90C18"/>
    <w:rsid w:val="00D3710C"/>
    <w:rsid w:val="00DD48F9"/>
    <w:rsid w:val="00E23C58"/>
    <w:rsid w:val="00E712FB"/>
    <w:rsid w:val="00E9605B"/>
    <w:rsid w:val="00EA1CDB"/>
    <w:rsid w:val="00F17064"/>
    <w:rsid w:val="00F349D8"/>
    <w:rsid w:val="00F61B9A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E6D018BF-737A-4261-B525-0B1E4B9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Ewa Prażnowska</cp:lastModifiedBy>
  <cp:revision>13</cp:revision>
  <dcterms:created xsi:type="dcterms:W3CDTF">2023-02-17T14:01:00Z</dcterms:created>
  <dcterms:modified xsi:type="dcterms:W3CDTF">2024-02-09T12:44:00Z</dcterms:modified>
</cp:coreProperties>
</file>